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2269D" w14:textId="77777777" w:rsidR="00622FF7" w:rsidRPr="00AF7102" w:rsidRDefault="00622FF7" w:rsidP="00622FF7">
      <w:pPr>
        <w:ind w:left="7080" w:firstLine="708"/>
        <w:rPr>
          <w:rFonts w:ascii="Arial" w:hAnsi="Arial" w:cs="Arial"/>
          <w:b/>
          <w:bCs/>
          <w:i/>
          <w:iCs/>
        </w:rPr>
      </w:pPr>
      <w:r w:rsidRPr="002E5586">
        <w:rPr>
          <w:rFonts w:ascii="Arial" w:hAnsi="Arial" w:cs="Arial"/>
          <w:b/>
          <w:bCs/>
          <w:i/>
          <w:iCs/>
          <w:noProof/>
        </w:rPr>
        <w:drawing>
          <wp:inline distT="0" distB="0" distL="0" distR="0" wp14:anchorId="518AD6BD" wp14:editId="565CF211">
            <wp:extent cx="1109709" cy="1109709"/>
            <wp:effectExtent l="0" t="0" r="0" b="0"/>
            <wp:docPr id="2063317772" name="Grafik 1" descr="Ein Bild, das Text, Screenshot,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17772" name="Grafik 1" descr="Ein Bild, das Text, Screenshot, Schrift, Grafiken enthält.&#10;&#10;Automatisch generierte Beschreibung"/>
                    <pic:cNvPicPr/>
                  </pic:nvPicPr>
                  <pic:blipFill>
                    <a:blip r:embed="rId5"/>
                    <a:stretch>
                      <a:fillRect/>
                    </a:stretch>
                  </pic:blipFill>
                  <pic:spPr>
                    <a:xfrm>
                      <a:off x="0" y="0"/>
                      <a:ext cx="1128879" cy="1128879"/>
                    </a:xfrm>
                    <a:prstGeom prst="rect">
                      <a:avLst/>
                    </a:prstGeom>
                  </pic:spPr>
                </pic:pic>
              </a:graphicData>
            </a:graphic>
          </wp:inline>
        </w:drawing>
      </w:r>
    </w:p>
    <w:p w14:paraId="34401BB2" w14:textId="77777777" w:rsidR="00622FF7" w:rsidRPr="00AF7102" w:rsidRDefault="00622FF7" w:rsidP="00622FF7">
      <w:pPr>
        <w:pStyle w:val="Textkrper"/>
        <w:spacing w:line="276" w:lineRule="auto"/>
        <w:rPr>
          <w:rFonts w:cs="Arial"/>
          <w:b/>
          <w:bCs/>
          <w:sz w:val="28"/>
          <w:szCs w:val="28"/>
        </w:rPr>
      </w:pPr>
      <w:r w:rsidRPr="00AF7102">
        <w:rPr>
          <w:rFonts w:cs="Arial"/>
          <w:b/>
          <w:bCs/>
          <w:sz w:val="28"/>
          <w:szCs w:val="28"/>
        </w:rPr>
        <w:t>FÖRDERPREIS DER KAUFBEURER KÜNSTLER STIFTUNG</w:t>
      </w:r>
      <w:r>
        <w:rPr>
          <w:rFonts w:cs="Arial"/>
          <w:b/>
          <w:bCs/>
          <w:sz w:val="28"/>
          <w:szCs w:val="28"/>
        </w:rPr>
        <w:t xml:space="preserve"> 2026</w:t>
      </w:r>
    </w:p>
    <w:p w14:paraId="1A733A28" w14:textId="77777777" w:rsidR="00622FF7" w:rsidRDefault="00622FF7" w:rsidP="00622FF7">
      <w:pPr>
        <w:pStyle w:val="Textkrper"/>
        <w:spacing w:line="276" w:lineRule="auto"/>
        <w:jc w:val="left"/>
        <w:rPr>
          <w:rFonts w:cs="Arial"/>
          <w:sz w:val="24"/>
          <w:szCs w:val="24"/>
        </w:rPr>
      </w:pPr>
      <w:r w:rsidRPr="00AF7102">
        <w:rPr>
          <w:rFonts w:cs="Arial"/>
          <w:sz w:val="24"/>
          <w:szCs w:val="24"/>
        </w:rPr>
        <w:t xml:space="preserve">für </w:t>
      </w:r>
      <w:proofErr w:type="spellStart"/>
      <w:proofErr w:type="gramStart"/>
      <w:r w:rsidRPr="00AF7102">
        <w:rPr>
          <w:rFonts w:cs="Arial"/>
          <w:sz w:val="24"/>
          <w:szCs w:val="24"/>
        </w:rPr>
        <w:t>Absolvent:innen</w:t>
      </w:r>
      <w:proofErr w:type="spellEnd"/>
      <w:proofErr w:type="gramEnd"/>
      <w:r w:rsidRPr="00AF7102">
        <w:rPr>
          <w:rFonts w:cs="Arial"/>
          <w:sz w:val="24"/>
          <w:szCs w:val="24"/>
        </w:rPr>
        <w:t xml:space="preserve"> der Staatlichen Berufsfachschule für Glas und Schmuck Kaufbeuren-Neugablonz </w:t>
      </w:r>
    </w:p>
    <w:p w14:paraId="66B34334" w14:textId="77777777" w:rsidR="00622FF7" w:rsidRDefault="00622FF7" w:rsidP="00622FF7">
      <w:pPr>
        <w:pStyle w:val="Textkrper"/>
        <w:spacing w:line="276" w:lineRule="auto"/>
        <w:rPr>
          <w:rFonts w:cs="Arial"/>
          <w:sz w:val="24"/>
          <w:szCs w:val="24"/>
        </w:rPr>
      </w:pPr>
    </w:p>
    <w:p w14:paraId="50A634D2" w14:textId="77777777" w:rsidR="00622FF7" w:rsidRDefault="00622FF7" w:rsidP="00622FF7">
      <w:pPr>
        <w:pStyle w:val="Textkrper"/>
        <w:spacing w:line="276" w:lineRule="auto"/>
        <w:rPr>
          <w:rFonts w:cs="Arial"/>
          <w:sz w:val="24"/>
          <w:szCs w:val="24"/>
        </w:rPr>
      </w:pPr>
    </w:p>
    <w:p w14:paraId="7AC6C023" w14:textId="52A241DA" w:rsidR="00622FF7" w:rsidRDefault="00622FF7" w:rsidP="00622FF7">
      <w:pPr>
        <w:pStyle w:val="Textkrper"/>
        <w:spacing w:line="276" w:lineRule="auto"/>
        <w:rPr>
          <w:rFonts w:cs="Arial"/>
          <w:b/>
          <w:bCs/>
          <w:sz w:val="24"/>
          <w:szCs w:val="24"/>
        </w:rPr>
      </w:pPr>
      <w:r w:rsidRPr="00622FF7">
        <w:rPr>
          <w:rFonts w:cs="Arial"/>
          <w:b/>
          <w:bCs/>
          <w:sz w:val="24"/>
          <w:szCs w:val="24"/>
        </w:rPr>
        <w:t>ANLAGE 2</w:t>
      </w:r>
    </w:p>
    <w:p w14:paraId="61A1DD01" w14:textId="77777777" w:rsidR="00622FF7" w:rsidRDefault="00622FF7" w:rsidP="00622FF7">
      <w:pPr>
        <w:pStyle w:val="Textkrper"/>
        <w:spacing w:line="276" w:lineRule="auto"/>
        <w:rPr>
          <w:rFonts w:cs="Arial"/>
          <w:b/>
          <w:bCs/>
          <w:sz w:val="24"/>
          <w:szCs w:val="24"/>
        </w:rPr>
      </w:pPr>
    </w:p>
    <w:p w14:paraId="68BF598B" w14:textId="77777777" w:rsidR="00622FF7" w:rsidRPr="00622FF7" w:rsidRDefault="00622FF7" w:rsidP="00622FF7">
      <w:pPr>
        <w:pStyle w:val="Textkrper"/>
        <w:spacing w:line="276" w:lineRule="auto"/>
        <w:rPr>
          <w:rFonts w:cs="Arial"/>
          <w:b/>
          <w:bCs/>
          <w:sz w:val="24"/>
          <w:szCs w:val="24"/>
        </w:rPr>
      </w:pPr>
    </w:p>
    <w:p w14:paraId="4CD0C2C3" w14:textId="07B07331" w:rsidR="0094400E" w:rsidRDefault="005C40F7" w:rsidP="00EA466B">
      <w:pPr>
        <w:spacing w:after="0"/>
        <w:rPr>
          <w:rStyle w:val="TitelDanPaper16"/>
          <w:rFonts w:ascii="Arial" w:hAnsi="Arial" w:cs="Arial"/>
          <w:color w:val="000000"/>
          <w:sz w:val="24"/>
        </w:rPr>
      </w:pPr>
      <w:r>
        <w:rPr>
          <w:rStyle w:val="TitelDanPaper16"/>
          <w:rFonts w:ascii="Arial" w:hAnsi="Arial" w:cs="Arial"/>
          <w:color w:val="000000"/>
          <w:sz w:val="24"/>
        </w:rPr>
        <w:t>EINVERSTÄNDNISERKLÄRUNG FÜR DIE NUTZUNG VON BILDDATEN IHRES/R WERKS/E FÜR FILM-, FOTO-, PRESSE- UND WERBEZWECKE</w:t>
      </w:r>
    </w:p>
    <w:p w14:paraId="0592898E" w14:textId="77777777" w:rsidR="005C40F7" w:rsidRDefault="005C40F7" w:rsidP="00EA466B">
      <w:pPr>
        <w:spacing w:after="0"/>
        <w:rPr>
          <w:rStyle w:val="TitelDanPaper16"/>
          <w:rFonts w:ascii="Arial" w:hAnsi="Arial" w:cs="Arial"/>
          <w:color w:val="000000"/>
          <w:sz w:val="24"/>
        </w:rPr>
      </w:pPr>
    </w:p>
    <w:p w14:paraId="49F85F2C" w14:textId="77777777" w:rsidR="005C40F7" w:rsidRPr="00622FF7" w:rsidRDefault="005C40F7" w:rsidP="00EA466B">
      <w:pPr>
        <w:spacing w:after="0"/>
        <w:rPr>
          <w:rFonts w:ascii="Arial" w:hAnsi="Arial" w:cs="Arial"/>
        </w:rPr>
      </w:pPr>
    </w:p>
    <w:p w14:paraId="659F7C7C" w14:textId="02A488E5" w:rsidR="0094400E" w:rsidRPr="005C40F7" w:rsidRDefault="005C40F7" w:rsidP="0094400E">
      <w:pPr>
        <w:pStyle w:val="Listenabsatz"/>
        <w:numPr>
          <w:ilvl w:val="0"/>
          <w:numId w:val="5"/>
        </w:numPr>
        <w:rPr>
          <w:rFonts w:ascii="Arial" w:hAnsi="Arial" w:cs="Arial"/>
          <w:b/>
          <w:bCs/>
        </w:rPr>
      </w:pPr>
      <w:r>
        <w:rPr>
          <w:rStyle w:val="Flie12"/>
          <w:rFonts w:ascii="Arial" w:hAnsi="Arial" w:cs="Arial"/>
          <w:b/>
          <w:bCs/>
          <w:color w:val="000000"/>
        </w:rPr>
        <w:t>ANGABEN ZUR PERSON</w:t>
      </w:r>
    </w:p>
    <w:p w14:paraId="2EA091E5" w14:textId="3C41F02C" w:rsidR="0094400E" w:rsidRPr="00622FF7" w:rsidRDefault="0094400E" w:rsidP="0094400E">
      <w:pPr>
        <w:rPr>
          <w:rStyle w:val="Flie12"/>
          <w:rFonts w:ascii="Arial" w:hAnsi="Arial" w:cs="Arial"/>
          <w:color w:val="000000"/>
        </w:rPr>
      </w:pPr>
      <w:r w:rsidRPr="00622FF7">
        <w:rPr>
          <w:rStyle w:val="Flie12"/>
          <w:rFonts w:ascii="Arial" w:hAnsi="Arial" w:cs="Arial"/>
          <w:color w:val="000000"/>
        </w:rPr>
        <w:t xml:space="preserve">Vor- und </w:t>
      </w:r>
      <w:r w:rsidR="000B60EE" w:rsidRPr="00622FF7">
        <w:rPr>
          <w:rStyle w:val="Flie12"/>
          <w:rFonts w:ascii="Arial" w:hAnsi="Arial" w:cs="Arial"/>
          <w:color w:val="000000"/>
        </w:rPr>
        <w:t>Nachname:</w:t>
      </w:r>
      <w:r w:rsidRPr="00622FF7">
        <w:rPr>
          <w:rStyle w:val="Flie12"/>
          <w:rFonts w:ascii="Arial" w:hAnsi="Arial" w:cs="Arial"/>
          <w:color w:val="000000"/>
        </w:rPr>
        <w:tab/>
      </w:r>
    </w:p>
    <w:p w14:paraId="4EE2DCE9" w14:textId="291A192B" w:rsidR="0094400E" w:rsidRPr="00622FF7" w:rsidRDefault="0094400E" w:rsidP="0094400E">
      <w:pPr>
        <w:rPr>
          <w:rStyle w:val="Flie12"/>
          <w:rFonts w:ascii="Arial" w:hAnsi="Arial" w:cs="Arial"/>
        </w:rPr>
      </w:pPr>
      <w:r w:rsidRPr="00622FF7">
        <w:rPr>
          <w:rStyle w:val="Flie12"/>
          <w:rFonts w:ascii="Arial" w:hAnsi="Arial" w:cs="Arial"/>
          <w:color w:val="000000"/>
        </w:rPr>
        <w:t>Geburtsort/-datum:</w:t>
      </w:r>
      <w:r w:rsidR="00530221">
        <w:rPr>
          <w:rStyle w:val="Flie12"/>
          <w:rFonts w:ascii="Arial" w:hAnsi="Arial" w:cs="Arial"/>
          <w:color w:val="000000"/>
        </w:rPr>
        <w:tab/>
      </w:r>
      <w:r w:rsidR="00530221">
        <w:rPr>
          <w:rStyle w:val="Flie12"/>
          <w:rFonts w:ascii="Arial" w:hAnsi="Arial" w:cs="Arial"/>
          <w:color w:val="000000"/>
        </w:rPr>
        <w:tab/>
      </w:r>
    </w:p>
    <w:p w14:paraId="22366111" w14:textId="601DA2A9" w:rsidR="0094400E" w:rsidRPr="00622FF7" w:rsidRDefault="0094400E" w:rsidP="0094400E">
      <w:pPr>
        <w:rPr>
          <w:rFonts w:ascii="Arial" w:hAnsi="Arial" w:cs="Arial"/>
        </w:rPr>
      </w:pPr>
      <w:r w:rsidRPr="00622FF7">
        <w:rPr>
          <w:rStyle w:val="Flie12"/>
          <w:rFonts w:ascii="Arial" w:hAnsi="Arial" w:cs="Arial"/>
          <w:color w:val="000000"/>
        </w:rPr>
        <w:t>Straße:</w:t>
      </w:r>
      <w:r w:rsidR="00530221">
        <w:rPr>
          <w:rStyle w:val="Flie12"/>
          <w:rFonts w:ascii="Arial" w:hAnsi="Arial" w:cs="Arial"/>
          <w:color w:val="000000"/>
        </w:rPr>
        <w:tab/>
      </w:r>
    </w:p>
    <w:p w14:paraId="17B73D8B" w14:textId="6BF62294" w:rsidR="0094400E" w:rsidRPr="00622FF7" w:rsidRDefault="0094400E" w:rsidP="0094400E">
      <w:pPr>
        <w:rPr>
          <w:rFonts w:ascii="Arial" w:hAnsi="Arial" w:cs="Arial"/>
        </w:rPr>
      </w:pPr>
      <w:r w:rsidRPr="00622FF7">
        <w:rPr>
          <w:rStyle w:val="Flie12"/>
          <w:rFonts w:ascii="Arial" w:hAnsi="Arial" w:cs="Arial"/>
          <w:color w:val="000000"/>
        </w:rPr>
        <w:t>PLZ, Ort, Land:</w:t>
      </w:r>
      <w:r w:rsidR="00530221">
        <w:rPr>
          <w:rStyle w:val="Flie12"/>
          <w:rFonts w:ascii="Arial" w:hAnsi="Arial" w:cs="Arial"/>
          <w:color w:val="000000"/>
        </w:rPr>
        <w:tab/>
      </w:r>
    </w:p>
    <w:p w14:paraId="5CDDCB13" w14:textId="5C998B43" w:rsidR="00530221" w:rsidRDefault="0094400E" w:rsidP="0094400E">
      <w:pPr>
        <w:rPr>
          <w:rStyle w:val="Flie12"/>
          <w:rFonts w:ascii="Arial" w:hAnsi="Arial" w:cs="Arial"/>
          <w:color w:val="000000"/>
        </w:rPr>
      </w:pPr>
      <w:r w:rsidRPr="00622FF7">
        <w:rPr>
          <w:rStyle w:val="Flie12"/>
          <w:rFonts w:ascii="Arial" w:hAnsi="Arial" w:cs="Arial"/>
          <w:color w:val="000000"/>
        </w:rPr>
        <w:t>Telefon:</w:t>
      </w:r>
      <w:r w:rsidR="00530221">
        <w:rPr>
          <w:rStyle w:val="Flie12"/>
          <w:rFonts w:ascii="Arial" w:hAnsi="Arial" w:cs="Arial"/>
          <w:color w:val="000000"/>
        </w:rPr>
        <w:tab/>
      </w:r>
    </w:p>
    <w:p w14:paraId="2AB353CE" w14:textId="09808127" w:rsidR="0094400E" w:rsidRPr="00622FF7" w:rsidRDefault="00530221" w:rsidP="0094400E">
      <w:pPr>
        <w:rPr>
          <w:rFonts w:ascii="Arial" w:hAnsi="Arial" w:cs="Arial"/>
          <w:color w:val="000000"/>
        </w:rPr>
      </w:pPr>
      <w:r>
        <w:rPr>
          <w:rStyle w:val="Flie12"/>
          <w:rFonts w:ascii="Arial" w:hAnsi="Arial" w:cs="Arial"/>
          <w:color w:val="000000"/>
        </w:rPr>
        <w:t>E-Mail:</w:t>
      </w:r>
      <w:r>
        <w:rPr>
          <w:rStyle w:val="Flie12"/>
          <w:rFonts w:ascii="Arial" w:hAnsi="Arial" w:cs="Arial"/>
          <w:color w:val="000000"/>
        </w:rPr>
        <w:tab/>
      </w:r>
    </w:p>
    <w:p w14:paraId="3CA2D2F0" w14:textId="77777777" w:rsidR="0094400E" w:rsidRPr="00622FF7" w:rsidRDefault="0094400E" w:rsidP="0094400E">
      <w:pPr>
        <w:rPr>
          <w:rFonts w:ascii="Arial" w:hAnsi="Arial" w:cs="Arial"/>
        </w:rPr>
      </w:pPr>
    </w:p>
    <w:p w14:paraId="3929934B" w14:textId="6B830591" w:rsidR="0094400E" w:rsidRPr="005C40F7" w:rsidRDefault="005C40F7" w:rsidP="0094400E">
      <w:pPr>
        <w:pStyle w:val="Listenabsatz"/>
        <w:numPr>
          <w:ilvl w:val="0"/>
          <w:numId w:val="5"/>
        </w:numPr>
        <w:rPr>
          <w:rFonts w:ascii="Arial" w:hAnsi="Arial" w:cs="Arial"/>
          <w:b/>
          <w:bCs/>
        </w:rPr>
      </w:pPr>
      <w:r w:rsidRPr="005C40F7">
        <w:rPr>
          <w:rStyle w:val="TitelDanPaper16"/>
          <w:rFonts w:ascii="Arial" w:hAnsi="Arial" w:cs="Arial"/>
          <w:b/>
          <w:bCs/>
          <w:color w:val="000000"/>
          <w:sz w:val="24"/>
        </w:rPr>
        <w:t xml:space="preserve">ABBILDUNGEN DER ZUM FÖRDERPREIS DER KAUFBEURER KÜNSTLER STIFTUNG EINGEREICHTEN OBJEKTE  </w:t>
      </w:r>
    </w:p>
    <w:p w14:paraId="0B047F83" w14:textId="22C83998" w:rsidR="0094400E" w:rsidRPr="00622FF7" w:rsidRDefault="0094400E" w:rsidP="0094400E">
      <w:pPr>
        <w:rPr>
          <w:rFonts w:ascii="Arial" w:hAnsi="Arial" w:cs="Arial"/>
        </w:rPr>
      </w:pPr>
      <w:r w:rsidRPr="00622FF7">
        <w:rPr>
          <w:rStyle w:val="Flie12"/>
          <w:rFonts w:ascii="Arial" w:hAnsi="Arial" w:cs="Arial"/>
          <w:color w:val="000000"/>
        </w:rPr>
        <w:t>Ich bin damit einverstanden, dass die Kaufbeurer Künstler</w:t>
      </w:r>
      <w:r w:rsidR="005C40F7">
        <w:rPr>
          <w:rStyle w:val="Flie12"/>
          <w:rFonts w:ascii="Arial" w:hAnsi="Arial" w:cs="Arial"/>
          <w:color w:val="000000"/>
        </w:rPr>
        <w:t xml:space="preserve"> </w:t>
      </w:r>
      <w:proofErr w:type="gramStart"/>
      <w:r w:rsidR="005C40F7">
        <w:rPr>
          <w:rStyle w:val="Flie12"/>
          <w:rFonts w:ascii="Arial" w:hAnsi="Arial" w:cs="Arial"/>
          <w:color w:val="000000"/>
        </w:rPr>
        <w:t>S</w:t>
      </w:r>
      <w:r w:rsidRPr="00622FF7">
        <w:rPr>
          <w:rStyle w:val="Flie12"/>
          <w:rFonts w:ascii="Arial" w:hAnsi="Arial" w:cs="Arial"/>
          <w:color w:val="000000"/>
        </w:rPr>
        <w:t>tiftung</w:t>
      </w:r>
      <w:proofErr w:type="gramEnd"/>
      <w:r w:rsidRPr="00622FF7">
        <w:rPr>
          <w:rStyle w:val="Flie12"/>
          <w:rFonts w:ascii="Arial" w:hAnsi="Arial" w:cs="Arial"/>
          <w:color w:val="000000"/>
        </w:rPr>
        <w:t xml:space="preserve"> die </w:t>
      </w:r>
      <w:r w:rsidR="00095FCC">
        <w:rPr>
          <w:rStyle w:val="Flie12"/>
          <w:rFonts w:ascii="Arial" w:hAnsi="Arial" w:cs="Arial"/>
          <w:color w:val="000000"/>
        </w:rPr>
        <w:t xml:space="preserve">in Anlage 1 </w:t>
      </w:r>
      <w:r w:rsidRPr="00622FF7">
        <w:rPr>
          <w:rStyle w:val="Flie12"/>
          <w:rFonts w:ascii="Arial" w:hAnsi="Arial" w:cs="Arial"/>
          <w:color w:val="000000"/>
        </w:rPr>
        <w:t>genannten Arbeiten fotografiert und filmt und diese Aufnahmen zur Dokumentation und Werbung intern und extern umfassend und zeitlich unbegrenzt verwendet werden können:</w:t>
      </w:r>
    </w:p>
    <w:p w14:paraId="469C8135" w14:textId="10805139" w:rsidR="0094400E" w:rsidRPr="00622FF7" w:rsidRDefault="0094400E" w:rsidP="0094400E">
      <w:pPr>
        <w:pStyle w:val="Absatz-Satzung"/>
        <w:numPr>
          <w:ilvl w:val="0"/>
          <w:numId w:val="2"/>
        </w:numPr>
        <w:rPr>
          <w:rStyle w:val="Flie12"/>
          <w:rFonts w:ascii="Arial" w:hAnsi="Arial" w:cs="Arial"/>
        </w:rPr>
      </w:pPr>
      <w:r w:rsidRPr="00622FF7">
        <w:rPr>
          <w:rStyle w:val="Flie12"/>
          <w:rFonts w:ascii="Arial" w:hAnsi="Arial" w:cs="Arial"/>
          <w:color w:val="000000"/>
        </w:rPr>
        <w:t>in eigenen Publikationen der Kaufbeurer Künstler</w:t>
      </w:r>
      <w:r w:rsidR="005C40F7">
        <w:rPr>
          <w:rStyle w:val="Flie12"/>
          <w:rFonts w:ascii="Arial" w:hAnsi="Arial" w:cs="Arial"/>
          <w:color w:val="000000"/>
        </w:rPr>
        <w:t xml:space="preserve"> S</w:t>
      </w:r>
      <w:r w:rsidRPr="00622FF7">
        <w:rPr>
          <w:rStyle w:val="Flie12"/>
          <w:rFonts w:ascii="Arial" w:hAnsi="Arial" w:cs="Arial"/>
          <w:color w:val="000000"/>
        </w:rPr>
        <w:t>tiftung und der Staatlichen Berufsfachschule für Glas und Schmuck Kaufbeuren-Neugablonz</w:t>
      </w:r>
    </w:p>
    <w:p w14:paraId="7D15A611" w14:textId="301FFDE0" w:rsidR="0094400E" w:rsidRPr="00622FF7" w:rsidRDefault="0094400E" w:rsidP="0094400E">
      <w:pPr>
        <w:pStyle w:val="Absatz-Satzung"/>
        <w:numPr>
          <w:ilvl w:val="0"/>
          <w:numId w:val="2"/>
        </w:numPr>
        <w:rPr>
          <w:rFonts w:ascii="Arial" w:hAnsi="Arial"/>
          <w:sz w:val="24"/>
        </w:rPr>
      </w:pPr>
      <w:r w:rsidRPr="00622FF7">
        <w:rPr>
          <w:rStyle w:val="Flie12"/>
          <w:rFonts w:ascii="Arial" w:hAnsi="Arial" w:cs="Arial"/>
          <w:color w:val="000000"/>
        </w:rPr>
        <w:t>auf der Webseite der Kaufbeurer Künstler</w:t>
      </w:r>
      <w:r w:rsidR="005C40F7">
        <w:rPr>
          <w:rStyle w:val="Flie12"/>
          <w:rFonts w:ascii="Arial" w:hAnsi="Arial" w:cs="Arial"/>
          <w:color w:val="000000"/>
        </w:rPr>
        <w:t xml:space="preserve"> S</w:t>
      </w:r>
      <w:r w:rsidRPr="00622FF7">
        <w:rPr>
          <w:rStyle w:val="Flie12"/>
          <w:rFonts w:ascii="Arial" w:hAnsi="Arial" w:cs="Arial"/>
          <w:color w:val="000000"/>
        </w:rPr>
        <w:t>tiftung und der Staatlichen Berufsfachschule für Glas und Schmuck Kaufbeuren-Neugablonz</w:t>
      </w:r>
    </w:p>
    <w:p w14:paraId="4290D5E2" w14:textId="758D1076" w:rsidR="0094400E" w:rsidRPr="00622FF7" w:rsidRDefault="0094400E" w:rsidP="0094400E">
      <w:pPr>
        <w:pStyle w:val="Listenabsatz"/>
        <w:numPr>
          <w:ilvl w:val="0"/>
          <w:numId w:val="2"/>
        </w:numPr>
        <w:spacing w:after="0"/>
        <w:rPr>
          <w:rFonts w:ascii="Arial" w:eastAsia="Arial Unicode MS" w:hAnsi="Arial" w:cs="Arial"/>
          <w:color w:val="000000"/>
          <w:kern w:val="3"/>
          <w:lang w:eastAsia="zh-CN"/>
          <w14:ligatures w14:val="none"/>
        </w:rPr>
      </w:pPr>
      <w:r w:rsidRPr="00622FF7">
        <w:rPr>
          <w:rStyle w:val="Flie12"/>
          <w:rFonts w:ascii="Arial" w:hAnsi="Arial" w:cs="Arial"/>
          <w:color w:val="000000"/>
        </w:rPr>
        <w:t xml:space="preserve">auf den Social-Media-Kanälen „Facebook“, „Instagram“ und „LinkedIn“ </w:t>
      </w:r>
      <w:r w:rsidRPr="00622FF7">
        <w:rPr>
          <w:rStyle w:val="Flie12"/>
          <w:rFonts w:ascii="Arial" w:eastAsia="Arial Unicode MS" w:hAnsi="Arial" w:cs="Arial"/>
          <w:color w:val="000000"/>
          <w:kern w:val="3"/>
          <w:lang w:eastAsia="zh-CN"/>
          <w14:ligatures w14:val="none"/>
        </w:rPr>
        <w:t>der Kaufbeurer Künstler</w:t>
      </w:r>
      <w:r w:rsidR="005C40F7">
        <w:rPr>
          <w:rStyle w:val="Flie12"/>
          <w:rFonts w:ascii="Arial" w:eastAsia="Arial Unicode MS" w:hAnsi="Arial" w:cs="Arial"/>
          <w:color w:val="000000"/>
          <w:kern w:val="3"/>
          <w:lang w:eastAsia="zh-CN"/>
          <w14:ligatures w14:val="none"/>
        </w:rPr>
        <w:t xml:space="preserve"> S</w:t>
      </w:r>
      <w:r w:rsidRPr="00622FF7">
        <w:rPr>
          <w:rStyle w:val="Flie12"/>
          <w:rFonts w:ascii="Arial" w:eastAsia="Arial Unicode MS" w:hAnsi="Arial" w:cs="Arial"/>
          <w:color w:val="000000"/>
          <w:kern w:val="3"/>
          <w:lang w:eastAsia="zh-CN"/>
          <w14:ligatures w14:val="none"/>
        </w:rPr>
        <w:t>tiftung und der Staatlichen Berufsfachschule für Glas und Schmuck Kaufbeuren-Neugablonz</w:t>
      </w:r>
    </w:p>
    <w:p w14:paraId="496A14BF" w14:textId="77777777" w:rsidR="0094400E" w:rsidRPr="00622FF7" w:rsidRDefault="0094400E" w:rsidP="0094400E">
      <w:pPr>
        <w:pStyle w:val="Absatz-Satzung"/>
        <w:numPr>
          <w:ilvl w:val="0"/>
          <w:numId w:val="2"/>
        </w:numPr>
        <w:rPr>
          <w:rFonts w:ascii="Arial" w:hAnsi="Arial"/>
          <w:sz w:val="24"/>
        </w:rPr>
      </w:pPr>
      <w:r w:rsidRPr="00622FF7">
        <w:rPr>
          <w:rStyle w:val="Flie12"/>
          <w:rFonts w:ascii="Arial" w:hAnsi="Arial" w:cs="Arial"/>
          <w:color w:val="000000"/>
        </w:rPr>
        <w:t xml:space="preserve">in Presseveröffentlichungen </w:t>
      </w:r>
      <w:r w:rsidRPr="00622FF7">
        <w:rPr>
          <w:rStyle w:val="Flie12"/>
          <w:rFonts w:ascii="Arial" w:eastAsia="Calibri" w:hAnsi="Arial" w:cs="Arial"/>
          <w:color w:val="000000"/>
        </w:rPr>
        <w:t xml:space="preserve">zwecks öffentlicher Berichterstattung </w:t>
      </w:r>
      <w:r w:rsidRPr="00622FF7">
        <w:rPr>
          <w:rStyle w:val="Flie12"/>
          <w:rFonts w:ascii="Arial" w:hAnsi="Arial" w:cs="Arial"/>
          <w:color w:val="000000"/>
        </w:rPr>
        <w:t xml:space="preserve">für Print und </w:t>
      </w:r>
      <w:r w:rsidRPr="00622FF7">
        <w:rPr>
          <w:rStyle w:val="Flie12"/>
          <w:rFonts w:ascii="Arial" w:hAnsi="Arial" w:cs="Arial"/>
          <w:color w:val="000000"/>
        </w:rPr>
        <w:lastRenderedPageBreak/>
        <w:t xml:space="preserve">TV. Ich bin mir bewusst, dass Berichterstattung von Medien auch auf den Onlinepräsenzen der Medien und deren </w:t>
      </w:r>
      <w:proofErr w:type="spellStart"/>
      <w:r w:rsidRPr="00622FF7">
        <w:rPr>
          <w:rStyle w:val="Flie12"/>
          <w:rFonts w:ascii="Arial" w:hAnsi="Arial" w:cs="Arial"/>
          <w:color w:val="000000"/>
        </w:rPr>
        <w:t>Social</w:t>
      </w:r>
      <w:proofErr w:type="spellEnd"/>
      <w:r w:rsidRPr="00622FF7">
        <w:rPr>
          <w:rStyle w:val="Flie12"/>
          <w:rFonts w:ascii="Arial" w:hAnsi="Arial" w:cs="Arial"/>
          <w:color w:val="000000"/>
        </w:rPr>
        <w:t>-Media-Publikationen stattfinden und geteilt werden kann.</w:t>
      </w:r>
    </w:p>
    <w:p w14:paraId="7B6C85C9" w14:textId="77777777" w:rsidR="0094400E" w:rsidRPr="00622FF7" w:rsidRDefault="0094400E" w:rsidP="0094400E">
      <w:pPr>
        <w:rPr>
          <w:rStyle w:val="Flie12"/>
          <w:rFonts w:ascii="Arial" w:hAnsi="Arial" w:cs="Arial"/>
          <w:color w:val="000000"/>
          <w:sz w:val="28"/>
          <w:szCs w:val="28"/>
        </w:rPr>
      </w:pPr>
    </w:p>
    <w:p w14:paraId="201E3F49" w14:textId="03F48827" w:rsidR="0094400E" w:rsidRPr="005C40F7" w:rsidRDefault="005C40F7" w:rsidP="0094400E">
      <w:pPr>
        <w:pStyle w:val="Listenabsatz"/>
        <w:numPr>
          <w:ilvl w:val="0"/>
          <w:numId w:val="5"/>
        </w:numPr>
        <w:rPr>
          <w:rFonts w:ascii="Arial" w:hAnsi="Arial" w:cs="Arial"/>
          <w:b/>
          <w:bCs/>
        </w:rPr>
      </w:pPr>
      <w:r w:rsidRPr="005C40F7">
        <w:rPr>
          <w:rStyle w:val="Flie12"/>
          <w:rFonts w:ascii="Arial" w:hAnsi="Arial" w:cs="Arial"/>
          <w:b/>
          <w:bCs/>
          <w:color w:val="000000"/>
        </w:rPr>
        <w:t>PERSÖNLICHE DATEN</w:t>
      </w:r>
    </w:p>
    <w:p w14:paraId="436E8439" w14:textId="77777777" w:rsidR="0094400E" w:rsidRPr="00622FF7" w:rsidRDefault="0094400E" w:rsidP="0094400E">
      <w:pPr>
        <w:pStyle w:val="Absatz-Satzung"/>
        <w:numPr>
          <w:ilvl w:val="0"/>
          <w:numId w:val="0"/>
        </w:numPr>
        <w:ind w:left="283" w:hanging="283"/>
        <w:rPr>
          <w:rFonts w:ascii="Arial" w:hAnsi="Arial"/>
          <w:sz w:val="24"/>
        </w:rPr>
      </w:pPr>
      <w:r w:rsidRPr="00622FF7">
        <w:rPr>
          <w:rStyle w:val="Flie12"/>
          <w:rFonts w:ascii="Arial" w:hAnsi="Arial" w:cs="Arial"/>
          <w:color w:val="000000"/>
        </w:rPr>
        <w:t>Außerdem stimme ich zu, dass</w:t>
      </w:r>
    </w:p>
    <w:p w14:paraId="5F5F0865" w14:textId="41762013" w:rsidR="00EA466B" w:rsidRPr="00622FF7" w:rsidRDefault="0094400E" w:rsidP="00EA466B">
      <w:pPr>
        <w:pStyle w:val="Absatz-Satzung"/>
        <w:numPr>
          <w:ilvl w:val="0"/>
          <w:numId w:val="3"/>
        </w:numPr>
        <w:rPr>
          <w:rStyle w:val="Flie12"/>
          <w:rFonts w:ascii="Arial" w:hAnsi="Arial" w:cs="Arial"/>
        </w:rPr>
      </w:pPr>
      <w:r w:rsidRPr="00622FF7">
        <w:rPr>
          <w:rStyle w:val="Flie12"/>
          <w:rFonts w:ascii="Arial" w:hAnsi="Arial" w:cs="Arial"/>
          <w:color w:val="000000"/>
        </w:rPr>
        <w:t>meine angegebenen persönlichen Daten (Name, Vorname, ev</w:t>
      </w:r>
      <w:r w:rsidR="005C40F7">
        <w:rPr>
          <w:rStyle w:val="Flie12"/>
          <w:rFonts w:ascii="Arial" w:hAnsi="Arial" w:cs="Arial"/>
          <w:color w:val="000000"/>
        </w:rPr>
        <w:t>tl.</w:t>
      </w:r>
      <w:r w:rsidRPr="00622FF7">
        <w:rPr>
          <w:rStyle w:val="Flie12"/>
          <w:rFonts w:ascii="Arial" w:hAnsi="Arial" w:cs="Arial"/>
          <w:color w:val="000000"/>
        </w:rPr>
        <w:t xml:space="preserve"> Geburtsdatum)</w:t>
      </w:r>
    </w:p>
    <w:p w14:paraId="245A8023" w14:textId="23967DA6" w:rsidR="0094400E" w:rsidRPr="00622FF7" w:rsidRDefault="0094400E" w:rsidP="00EA466B">
      <w:pPr>
        <w:pStyle w:val="Absatz-Satzung"/>
        <w:numPr>
          <w:ilvl w:val="0"/>
          <w:numId w:val="0"/>
        </w:numPr>
        <w:ind w:left="283" w:hanging="283"/>
        <w:rPr>
          <w:rFonts w:ascii="Arial" w:hAnsi="Arial"/>
          <w:sz w:val="24"/>
        </w:rPr>
      </w:pPr>
      <w:r w:rsidRPr="00622FF7">
        <w:rPr>
          <w:rStyle w:val="Flie12"/>
          <w:rFonts w:ascii="Arial" w:hAnsi="Arial" w:cs="Arial"/>
          <w:color w:val="000000"/>
        </w:rPr>
        <w:t>veröffentlicht werden dürfen, und zwar:</w:t>
      </w:r>
    </w:p>
    <w:p w14:paraId="3EF27F15" w14:textId="2404F943" w:rsidR="0094400E" w:rsidRPr="00622FF7" w:rsidRDefault="0094400E" w:rsidP="0094400E">
      <w:pPr>
        <w:pStyle w:val="Listenabsatz"/>
        <w:numPr>
          <w:ilvl w:val="0"/>
          <w:numId w:val="4"/>
        </w:numPr>
        <w:spacing w:after="0"/>
        <w:rPr>
          <w:rFonts w:ascii="Arial" w:eastAsia="Arial Unicode MS" w:hAnsi="Arial" w:cs="Arial"/>
          <w:color w:val="000000"/>
          <w:kern w:val="3"/>
          <w:lang w:eastAsia="zh-CN"/>
          <w14:ligatures w14:val="none"/>
        </w:rPr>
      </w:pPr>
      <w:r w:rsidRPr="00622FF7">
        <w:rPr>
          <w:rStyle w:val="Flie12"/>
          <w:rFonts w:ascii="Arial" w:hAnsi="Arial" w:cs="Arial"/>
          <w:color w:val="000000"/>
        </w:rPr>
        <w:t xml:space="preserve">in eigenen Publikationen </w:t>
      </w:r>
      <w:r w:rsidRPr="00622FF7">
        <w:rPr>
          <w:rStyle w:val="Flie12"/>
          <w:rFonts w:ascii="Arial" w:eastAsia="Arial Unicode MS" w:hAnsi="Arial" w:cs="Arial"/>
          <w:color w:val="000000"/>
          <w:kern w:val="3"/>
          <w:lang w:eastAsia="zh-CN"/>
          <w14:ligatures w14:val="none"/>
        </w:rPr>
        <w:t>der Kaufbeurer Künstler</w:t>
      </w:r>
      <w:r w:rsidR="005C40F7">
        <w:rPr>
          <w:rStyle w:val="Flie12"/>
          <w:rFonts w:ascii="Arial" w:eastAsia="Arial Unicode MS" w:hAnsi="Arial" w:cs="Arial"/>
          <w:color w:val="000000"/>
          <w:kern w:val="3"/>
          <w:lang w:eastAsia="zh-CN"/>
          <w14:ligatures w14:val="none"/>
        </w:rPr>
        <w:t xml:space="preserve"> S</w:t>
      </w:r>
      <w:r w:rsidRPr="00622FF7">
        <w:rPr>
          <w:rStyle w:val="Flie12"/>
          <w:rFonts w:ascii="Arial" w:eastAsia="Arial Unicode MS" w:hAnsi="Arial" w:cs="Arial"/>
          <w:color w:val="000000"/>
          <w:kern w:val="3"/>
          <w:lang w:eastAsia="zh-CN"/>
          <w14:ligatures w14:val="none"/>
        </w:rPr>
        <w:t>tiftung und der Staatlichen Berufsfachschule für Glas und Schmuck Kaufbeuren-Neugablonz</w:t>
      </w:r>
    </w:p>
    <w:p w14:paraId="5AD0A58E" w14:textId="21766671" w:rsidR="0094400E" w:rsidRPr="00622FF7" w:rsidRDefault="0094400E" w:rsidP="0094400E">
      <w:pPr>
        <w:pStyle w:val="Listenabsatz"/>
        <w:numPr>
          <w:ilvl w:val="0"/>
          <w:numId w:val="4"/>
        </w:numPr>
        <w:spacing w:after="0"/>
        <w:rPr>
          <w:rStyle w:val="Flie12"/>
          <w:rFonts w:ascii="Arial" w:eastAsia="Arial Unicode MS" w:hAnsi="Arial" w:cs="Arial"/>
          <w:color w:val="000000"/>
          <w:kern w:val="3"/>
          <w:lang w:eastAsia="zh-CN"/>
          <w14:ligatures w14:val="none"/>
        </w:rPr>
      </w:pPr>
      <w:r w:rsidRPr="00622FF7">
        <w:rPr>
          <w:rStyle w:val="Flie12"/>
          <w:rFonts w:ascii="Arial" w:hAnsi="Arial" w:cs="Arial"/>
          <w:color w:val="000000"/>
        </w:rPr>
        <w:t xml:space="preserve">auf der Webseite der </w:t>
      </w:r>
      <w:r w:rsidRPr="00622FF7">
        <w:rPr>
          <w:rStyle w:val="Flie12"/>
          <w:rFonts w:ascii="Arial" w:eastAsia="Arial Unicode MS" w:hAnsi="Arial" w:cs="Arial"/>
          <w:color w:val="000000"/>
          <w:kern w:val="3"/>
          <w:lang w:eastAsia="zh-CN"/>
          <w14:ligatures w14:val="none"/>
        </w:rPr>
        <w:t>Kaufbeurer Künstler</w:t>
      </w:r>
      <w:r w:rsidR="005C40F7">
        <w:rPr>
          <w:rStyle w:val="Flie12"/>
          <w:rFonts w:ascii="Arial" w:eastAsia="Arial Unicode MS" w:hAnsi="Arial" w:cs="Arial"/>
          <w:color w:val="000000"/>
          <w:kern w:val="3"/>
          <w:lang w:eastAsia="zh-CN"/>
          <w14:ligatures w14:val="none"/>
        </w:rPr>
        <w:t xml:space="preserve"> S</w:t>
      </w:r>
      <w:r w:rsidRPr="00622FF7">
        <w:rPr>
          <w:rStyle w:val="Flie12"/>
          <w:rFonts w:ascii="Arial" w:eastAsia="Arial Unicode MS" w:hAnsi="Arial" w:cs="Arial"/>
          <w:color w:val="000000"/>
          <w:kern w:val="3"/>
          <w:lang w:eastAsia="zh-CN"/>
          <w14:ligatures w14:val="none"/>
        </w:rPr>
        <w:t>tiftung und der Staatlichen Berufsfachschule für Glas und Schmuck Kaufbeuren-Neugablonz</w:t>
      </w:r>
    </w:p>
    <w:p w14:paraId="02CEFFD7" w14:textId="7E246C9B" w:rsidR="0094400E" w:rsidRPr="00622FF7" w:rsidRDefault="0094400E" w:rsidP="0094400E">
      <w:pPr>
        <w:pStyle w:val="Listenabsatz"/>
        <w:numPr>
          <w:ilvl w:val="0"/>
          <w:numId w:val="4"/>
        </w:numPr>
        <w:spacing w:after="0"/>
        <w:rPr>
          <w:rFonts w:ascii="Arial" w:eastAsia="Arial Unicode MS" w:hAnsi="Arial" w:cs="Arial"/>
          <w:color w:val="000000"/>
          <w:kern w:val="3"/>
          <w:lang w:eastAsia="zh-CN"/>
          <w14:ligatures w14:val="none"/>
        </w:rPr>
      </w:pPr>
      <w:r w:rsidRPr="00622FF7">
        <w:rPr>
          <w:rStyle w:val="Flie12"/>
          <w:rFonts w:ascii="Arial" w:hAnsi="Arial" w:cs="Arial"/>
          <w:color w:val="000000"/>
        </w:rPr>
        <w:t xml:space="preserve">auf den Social-Media-Kanälen „Facebook“, „Instagram“, „LinkedIn“ </w:t>
      </w:r>
      <w:r w:rsidRPr="00622FF7">
        <w:rPr>
          <w:rStyle w:val="Flie12"/>
          <w:rFonts w:ascii="Arial" w:eastAsia="Arial Unicode MS" w:hAnsi="Arial" w:cs="Arial"/>
          <w:color w:val="000000"/>
          <w:kern w:val="3"/>
          <w:lang w:eastAsia="zh-CN"/>
          <w14:ligatures w14:val="none"/>
        </w:rPr>
        <w:t>der Kaufbeurer Künstler</w:t>
      </w:r>
      <w:r w:rsidR="005C40F7">
        <w:rPr>
          <w:rStyle w:val="Flie12"/>
          <w:rFonts w:ascii="Arial" w:eastAsia="Arial Unicode MS" w:hAnsi="Arial" w:cs="Arial"/>
          <w:color w:val="000000"/>
          <w:kern w:val="3"/>
          <w:lang w:eastAsia="zh-CN"/>
          <w14:ligatures w14:val="none"/>
        </w:rPr>
        <w:t xml:space="preserve"> S</w:t>
      </w:r>
      <w:r w:rsidRPr="00622FF7">
        <w:rPr>
          <w:rStyle w:val="Flie12"/>
          <w:rFonts w:ascii="Arial" w:eastAsia="Arial Unicode MS" w:hAnsi="Arial" w:cs="Arial"/>
          <w:color w:val="000000"/>
          <w:kern w:val="3"/>
          <w:lang w:eastAsia="zh-CN"/>
          <w14:ligatures w14:val="none"/>
        </w:rPr>
        <w:t>tiftung und der Staatlichen Berufsfachschule für Glas und Schmuck Kaufbeuren-Neugablonz</w:t>
      </w:r>
    </w:p>
    <w:p w14:paraId="5A399DDE" w14:textId="77777777" w:rsidR="0094400E" w:rsidRPr="00622FF7" w:rsidRDefault="0094400E" w:rsidP="0094400E">
      <w:pPr>
        <w:pStyle w:val="Absatz-Satzung"/>
        <w:numPr>
          <w:ilvl w:val="0"/>
          <w:numId w:val="4"/>
        </w:numPr>
        <w:rPr>
          <w:rStyle w:val="TitelDanPaper16"/>
          <w:rFonts w:ascii="Arial" w:hAnsi="Arial"/>
          <w:sz w:val="24"/>
        </w:rPr>
      </w:pPr>
      <w:r w:rsidRPr="00622FF7">
        <w:rPr>
          <w:rStyle w:val="Flie12"/>
          <w:rFonts w:ascii="Arial" w:hAnsi="Arial" w:cs="Arial"/>
          <w:color w:val="000000"/>
        </w:rPr>
        <w:t xml:space="preserve">in Presseveröffentlichungen </w:t>
      </w:r>
      <w:r w:rsidRPr="00622FF7">
        <w:rPr>
          <w:rStyle w:val="Flie12"/>
          <w:rFonts w:ascii="Arial" w:eastAsia="Calibri" w:hAnsi="Arial" w:cs="Arial"/>
          <w:color w:val="000000"/>
        </w:rPr>
        <w:t xml:space="preserve">zwecks öffentlicher Berichterstattung </w:t>
      </w:r>
      <w:r w:rsidRPr="00622FF7">
        <w:rPr>
          <w:rStyle w:val="Flie12"/>
          <w:rFonts w:ascii="Arial" w:hAnsi="Arial" w:cs="Arial"/>
          <w:color w:val="000000"/>
        </w:rPr>
        <w:t xml:space="preserve">für Print, Radio und TV. Ich bin mir bewusst, dass Berichterstattung von Medien auch auf den Onlinepräsenzen der Medien und deren </w:t>
      </w:r>
      <w:proofErr w:type="spellStart"/>
      <w:r w:rsidRPr="00622FF7">
        <w:rPr>
          <w:rStyle w:val="Flie12"/>
          <w:rFonts w:ascii="Arial" w:hAnsi="Arial" w:cs="Arial"/>
          <w:color w:val="000000"/>
        </w:rPr>
        <w:t>Social</w:t>
      </w:r>
      <w:proofErr w:type="spellEnd"/>
      <w:r w:rsidRPr="00622FF7">
        <w:rPr>
          <w:rStyle w:val="Flie12"/>
          <w:rFonts w:ascii="Arial" w:hAnsi="Arial" w:cs="Arial"/>
          <w:color w:val="000000"/>
        </w:rPr>
        <w:t>-Media-Publikationen stattfinden und geteilt werden kann.</w:t>
      </w:r>
    </w:p>
    <w:p w14:paraId="0D6C450E" w14:textId="77777777" w:rsidR="0094400E" w:rsidRPr="00622FF7" w:rsidRDefault="0094400E" w:rsidP="0094400E">
      <w:pPr>
        <w:rPr>
          <w:rStyle w:val="TitelDanPaper16"/>
          <w:rFonts w:ascii="Arial" w:hAnsi="Arial" w:cs="Arial"/>
          <w:color w:val="000000"/>
          <w:sz w:val="22"/>
          <w:szCs w:val="22"/>
        </w:rPr>
      </w:pPr>
    </w:p>
    <w:p w14:paraId="0DA1E01D" w14:textId="1AF0762C" w:rsidR="0094400E" w:rsidRPr="007165D7" w:rsidRDefault="005C40F7" w:rsidP="007165D7">
      <w:pPr>
        <w:pStyle w:val="Listenabsatz"/>
        <w:numPr>
          <w:ilvl w:val="0"/>
          <w:numId w:val="5"/>
        </w:numPr>
        <w:rPr>
          <w:rStyle w:val="Flie12"/>
          <w:rFonts w:ascii="Arial" w:hAnsi="Arial" w:cs="Arial"/>
          <w:sz w:val="22"/>
          <w:szCs w:val="22"/>
        </w:rPr>
      </w:pPr>
      <w:r w:rsidRPr="007165D7">
        <w:rPr>
          <w:rStyle w:val="TitelDanPaper16"/>
          <w:rFonts w:ascii="Arial" w:hAnsi="Arial" w:cs="Arial"/>
          <w:color w:val="000000"/>
          <w:sz w:val="22"/>
          <w:szCs w:val="22"/>
        </w:rPr>
        <w:t>RECHTSGRUNDLAGEN</w:t>
      </w:r>
    </w:p>
    <w:p w14:paraId="5D41B64E" w14:textId="47ACFFF3" w:rsidR="0094400E" w:rsidRPr="00622FF7" w:rsidRDefault="0094400E" w:rsidP="007165D7">
      <w:pPr>
        <w:ind w:left="709"/>
        <w:rPr>
          <w:rFonts w:ascii="Arial" w:hAnsi="Arial" w:cs="Arial"/>
          <w:color w:val="000000"/>
          <w:sz w:val="20"/>
          <w:szCs w:val="20"/>
        </w:rPr>
      </w:pPr>
      <w:r w:rsidRPr="00622FF7">
        <w:rPr>
          <w:rStyle w:val="Flie12"/>
          <w:rFonts w:ascii="Arial" w:hAnsi="Arial" w:cs="Arial"/>
          <w:color w:val="000000"/>
          <w:sz w:val="20"/>
          <w:szCs w:val="20"/>
        </w:rPr>
        <w:t xml:space="preserve">für die Verwendung der genannten personenbezogenen Daten, Abbildungen und Aufnahmen: Information der Öffentlichkeit und Wahrnehmung gesetzlicher Aufgaben gem. Art. 6 Abs. </w:t>
      </w:r>
      <w:proofErr w:type="gramStart"/>
      <w:r w:rsidRPr="00622FF7">
        <w:rPr>
          <w:rStyle w:val="Flie12"/>
          <w:rFonts w:ascii="Arial" w:hAnsi="Arial" w:cs="Arial"/>
          <w:color w:val="000000"/>
          <w:sz w:val="20"/>
          <w:szCs w:val="20"/>
        </w:rPr>
        <w:t>1</w:t>
      </w:r>
      <w:proofErr w:type="gramEnd"/>
      <w:r w:rsidRPr="00622FF7">
        <w:rPr>
          <w:rStyle w:val="Flie12"/>
          <w:rFonts w:ascii="Arial" w:hAnsi="Arial" w:cs="Arial"/>
          <w:color w:val="000000"/>
          <w:sz w:val="20"/>
          <w:szCs w:val="20"/>
        </w:rPr>
        <w:t xml:space="preserve"> S. 1 </w:t>
      </w:r>
      <w:proofErr w:type="spellStart"/>
      <w:r w:rsidRPr="00622FF7">
        <w:rPr>
          <w:rStyle w:val="Flie12"/>
          <w:rFonts w:ascii="Arial" w:hAnsi="Arial" w:cs="Arial"/>
          <w:color w:val="000000"/>
          <w:sz w:val="20"/>
          <w:szCs w:val="20"/>
        </w:rPr>
        <w:t>lit</w:t>
      </w:r>
      <w:proofErr w:type="spellEnd"/>
      <w:r w:rsidRPr="00622FF7">
        <w:rPr>
          <w:rStyle w:val="Flie12"/>
          <w:rFonts w:ascii="Arial" w:hAnsi="Arial" w:cs="Arial"/>
          <w:color w:val="000000"/>
          <w:sz w:val="20"/>
          <w:szCs w:val="20"/>
        </w:rPr>
        <w:t xml:space="preserve">. e., Abs. 2, Abs. 3 DSGVO </w:t>
      </w:r>
      <w:proofErr w:type="spellStart"/>
      <w:r w:rsidRPr="00622FF7">
        <w:rPr>
          <w:rStyle w:val="Flie12"/>
          <w:rFonts w:ascii="Arial" w:hAnsi="Arial" w:cs="Arial"/>
          <w:color w:val="000000"/>
          <w:sz w:val="20"/>
          <w:szCs w:val="20"/>
        </w:rPr>
        <w:t>i.V.m</w:t>
      </w:r>
      <w:proofErr w:type="spellEnd"/>
      <w:r w:rsidRPr="00622FF7">
        <w:rPr>
          <w:rStyle w:val="Flie12"/>
          <w:rFonts w:ascii="Arial" w:hAnsi="Arial" w:cs="Arial"/>
          <w:color w:val="000000"/>
          <w:sz w:val="20"/>
          <w:szCs w:val="20"/>
        </w:rPr>
        <w:t xml:space="preserve">. Art. 4 </w:t>
      </w:r>
      <w:proofErr w:type="spellStart"/>
      <w:r w:rsidRPr="00622FF7">
        <w:rPr>
          <w:rStyle w:val="Flie12"/>
          <w:rFonts w:ascii="Arial" w:hAnsi="Arial" w:cs="Arial"/>
          <w:color w:val="000000"/>
          <w:sz w:val="20"/>
          <w:szCs w:val="20"/>
        </w:rPr>
        <w:t>BayDSG</w:t>
      </w:r>
      <w:proofErr w:type="spellEnd"/>
      <w:r w:rsidRPr="00622FF7">
        <w:rPr>
          <w:rStyle w:val="Flie12"/>
          <w:rFonts w:ascii="Arial" w:hAnsi="Arial" w:cs="Arial"/>
          <w:color w:val="000000"/>
          <w:sz w:val="20"/>
          <w:szCs w:val="20"/>
        </w:rPr>
        <w:t>.</w:t>
      </w:r>
    </w:p>
    <w:p w14:paraId="3CFBBBCF" w14:textId="77777777" w:rsidR="0094400E" w:rsidRPr="00622FF7" w:rsidRDefault="0094400E" w:rsidP="007165D7">
      <w:pPr>
        <w:spacing w:after="0"/>
        <w:ind w:left="709"/>
        <w:rPr>
          <w:rStyle w:val="Flie12"/>
          <w:rFonts w:ascii="Arial" w:hAnsi="Arial" w:cs="Arial"/>
          <w:sz w:val="22"/>
          <w:szCs w:val="22"/>
        </w:rPr>
      </w:pPr>
      <w:r w:rsidRPr="00622FF7">
        <w:rPr>
          <w:rStyle w:val="Flie12"/>
          <w:rFonts w:ascii="Arial" w:hAnsi="Arial" w:cs="Arial"/>
          <w:color w:val="000000"/>
          <w:sz w:val="22"/>
          <w:szCs w:val="22"/>
        </w:rPr>
        <w:t>Meine Rechte</w:t>
      </w:r>
    </w:p>
    <w:p w14:paraId="2060B623" w14:textId="5E16D44E" w:rsidR="0094400E" w:rsidRPr="00622FF7" w:rsidRDefault="0094400E" w:rsidP="007165D7">
      <w:pPr>
        <w:spacing w:after="0"/>
        <w:ind w:left="709"/>
        <w:rPr>
          <w:rFonts w:ascii="Arial" w:hAnsi="Arial" w:cs="Arial"/>
          <w:sz w:val="20"/>
          <w:szCs w:val="20"/>
        </w:rPr>
      </w:pPr>
      <w:r w:rsidRPr="00622FF7">
        <w:rPr>
          <w:rStyle w:val="Flie12"/>
          <w:rFonts w:ascii="Arial" w:hAnsi="Arial" w:cs="Arial"/>
          <w:color w:val="000000"/>
          <w:sz w:val="20"/>
          <w:szCs w:val="20"/>
        </w:rPr>
        <w:t>Ich habe das Recht, meine Einwilligung jederzeit zu widerrufen oder einzuschränken. Der Widerruf bzw. die Einschränkung muss schriftlich an die Kaufbeurer Künstlerstiftung und die Staatliche Berufsfachschule für Glas und Schmuck Kaufbeuren-Neugablonz erfolgen.</w:t>
      </w:r>
    </w:p>
    <w:p w14:paraId="472F211D" w14:textId="600E7062" w:rsidR="0094400E" w:rsidRPr="00622FF7" w:rsidRDefault="0094400E" w:rsidP="007165D7">
      <w:pPr>
        <w:spacing w:after="0"/>
        <w:ind w:left="709"/>
        <w:rPr>
          <w:rStyle w:val="Flie12"/>
          <w:rFonts w:ascii="Arial" w:hAnsi="Arial" w:cs="Arial"/>
          <w:color w:val="000000"/>
          <w:sz w:val="20"/>
          <w:szCs w:val="20"/>
        </w:rPr>
      </w:pPr>
      <w:r w:rsidRPr="00622FF7">
        <w:rPr>
          <w:rStyle w:val="Flie12"/>
          <w:rFonts w:ascii="Arial" w:hAnsi="Arial" w:cs="Arial"/>
          <w:color w:val="000000"/>
          <w:sz w:val="20"/>
          <w:szCs w:val="20"/>
        </w:rPr>
        <w:t>Ich kann mein Recht auf Auskunft oder Berichtigung, Löschung und Einschränkung der Verwendung und/oder Verarbeitung meiner persönlichen Daten, der Fotografien und Filmaufnahmen geltend machen und mich bei der zuständigen Aufsichtsbehörde beschweren.</w:t>
      </w:r>
    </w:p>
    <w:p w14:paraId="763B8A79" w14:textId="77777777" w:rsidR="00EA466B" w:rsidRPr="00622FF7" w:rsidRDefault="00EA466B" w:rsidP="007165D7">
      <w:pPr>
        <w:spacing w:after="0"/>
        <w:ind w:left="709"/>
        <w:rPr>
          <w:rFonts w:ascii="Arial" w:hAnsi="Arial" w:cs="Arial"/>
          <w:color w:val="000000"/>
          <w:sz w:val="20"/>
          <w:szCs w:val="20"/>
        </w:rPr>
      </w:pPr>
    </w:p>
    <w:p w14:paraId="51606583" w14:textId="1E4412D4" w:rsidR="007165D7" w:rsidRPr="000B60EE" w:rsidRDefault="0094400E" w:rsidP="00095FCC">
      <w:pPr>
        <w:ind w:left="709"/>
        <w:rPr>
          <w:rStyle w:val="Flie12"/>
          <w:rFonts w:ascii="Arial" w:hAnsi="Arial" w:cs="Arial"/>
          <w:sz w:val="20"/>
          <w:szCs w:val="20"/>
        </w:rPr>
      </w:pPr>
      <w:r w:rsidRPr="00622FF7">
        <w:rPr>
          <w:rStyle w:val="Flie12"/>
          <w:rFonts w:ascii="Arial" w:hAnsi="Arial" w:cs="Arial"/>
          <w:color w:val="000000"/>
          <w:sz w:val="20"/>
          <w:szCs w:val="20"/>
        </w:rPr>
        <w:t>Die Datenschutzbestimmungen der Kaufbeurer Künstler</w:t>
      </w:r>
      <w:r w:rsidR="005D6DE2">
        <w:rPr>
          <w:rStyle w:val="Flie12"/>
          <w:rFonts w:ascii="Arial" w:hAnsi="Arial" w:cs="Arial"/>
          <w:color w:val="000000"/>
          <w:sz w:val="20"/>
          <w:szCs w:val="20"/>
        </w:rPr>
        <w:t xml:space="preserve"> S</w:t>
      </w:r>
      <w:r w:rsidRPr="00622FF7">
        <w:rPr>
          <w:rStyle w:val="Flie12"/>
          <w:rFonts w:ascii="Arial" w:hAnsi="Arial" w:cs="Arial"/>
          <w:color w:val="000000"/>
          <w:sz w:val="20"/>
          <w:szCs w:val="20"/>
        </w:rPr>
        <w:t xml:space="preserve">tiftung und der Staatliche Berufsfachschule für Glas und Schmuck Kaufbeuren-Neugablonz finden Sie auf: </w:t>
      </w:r>
      <w:r w:rsidRPr="00622FF7">
        <w:rPr>
          <w:rStyle w:val="Flie12"/>
          <w:rFonts w:ascii="Arial" w:hAnsi="Arial" w:cs="Arial"/>
          <w:color w:val="000000"/>
          <w:sz w:val="20"/>
          <w:szCs w:val="20"/>
        </w:rPr>
        <w:br/>
      </w:r>
      <w:hyperlink r:id="rId6" w:history="1">
        <w:r w:rsidR="007165D7" w:rsidRPr="000B60EE">
          <w:rPr>
            <w:rStyle w:val="Hyperlink"/>
            <w:rFonts w:ascii="Arial" w:hAnsi="Arial" w:cs="Arial"/>
            <w:sz w:val="20"/>
            <w:szCs w:val="20"/>
          </w:rPr>
          <w:t>http://kaufbeurerkuenstlerstiftung.de/datenschutzerklaerung</w:t>
        </w:r>
      </w:hyperlink>
    </w:p>
    <w:p w14:paraId="309A3D3C" w14:textId="5C45023E" w:rsidR="0094400E" w:rsidRPr="00622FF7" w:rsidRDefault="0094400E" w:rsidP="007165D7">
      <w:pPr>
        <w:ind w:left="709"/>
        <w:rPr>
          <w:rFonts w:ascii="Arial" w:hAnsi="Arial" w:cs="Arial"/>
          <w:sz w:val="20"/>
          <w:szCs w:val="20"/>
        </w:rPr>
      </w:pPr>
      <w:hyperlink r:id="rId7" w:history="1">
        <w:r w:rsidRPr="000B60EE">
          <w:rPr>
            <w:rStyle w:val="Hyperlink"/>
            <w:rFonts w:ascii="Arial" w:hAnsi="Arial" w:cs="Arial"/>
            <w:sz w:val="20"/>
            <w:szCs w:val="20"/>
          </w:rPr>
          <w:t>https://bfs-ngl.de/datenschutz</w:t>
        </w:r>
      </w:hyperlink>
    </w:p>
    <w:p w14:paraId="5AE54A94" w14:textId="77777777" w:rsidR="0094400E" w:rsidRPr="00622FF7" w:rsidRDefault="0094400E" w:rsidP="0094400E">
      <w:pPr>
        <w:rPr>
          <w:rFonts w:ascii="Arial" w:hAnsi="Arial" w:cs="Arial"/>
        </w:rPr>
      </w:pPr>
    </w:p>
    <w:p w14:paraId="0D6B5163" w14:textId="77777777" w:rsidR="0094400E" w:rsidRPr="00622FF7" w:rsidRDefault="0094400E" w:rsidP="0094400E">
      <w:pPr>
        <w:rPr>
          <w:rFonts w:ascii="Arial" w:hAnsi="Arial" w:cs="Arial"/>
        </w:rPr>
      </w:pPr>
    </w:p>
    <w:p w14:paraId="691E06D9" w14:textId="77777777" w:rsidR="0094400E" w:rsidRPr="00622FF7" w:rsidRDefault="0094400E" w:rsidP="0094400E">
      <w:pPr>
        <w:rPr>
          <w:rFonts w:ascii="Arial" w:hAnsi="Arial" w:cs="Arial"/>
        </w:rPr>
      </w:pPr>
    </w:p>
    <w:p w14:paraId="3FF9A267" w14:textId="0863AEE7" w:rsidR="0094400E" w:rsidRPr="00622FF7" w:rsidRDefault="0094400E" w:rsidP="007165D7">
      <w:pPr>
        <w:ind w:left="3828" w:hanging="3828"/>
        <w:rPr>
          <w:rFonts w:ascii="Arial" w:hAnsi="Arial" w:cs="Arial"/>
        </w:rPr>
      </w:pPr>
      <w:r w:rsidRPr="00622FF7">
        <w:rPr>
          <w:rStyle w:val="Flie12"/>
          <w:rFonts w:ascii="Arial" w:hAnsi="Arial" w:cs="Arial"/>
          <w:color w:val="000000"/>
        </w:rPr>
        <w:t>…………………………….</w:t>
      </w:r>
      <w:r w:rsidR="007165D7">
        <w:rPr>
          <w:rStyle w:val="Flie12"/>
          <w:rFonts w:ascii="Arial" w:hAnsi="Arial" w:cs="Arial"/>
          <w:color w:val="000000"/>
        </w:rPr>
        <w:t xml:space="preserve">                   </w:t>
      </w:r>
      <w:r w:rsidRPr="00622FF7">
        <w:rPr>
          <w:rStyle w:val="Flie12"/>
          <w:rFonts w:ascii="Arial" w:hAnsi="Arial" w:cs="Arial"/>
          <w:color w:val="000000"/>
        </w:rPr>
        <w:t>…………………………………………………….</w:t>
      </w:r>
    </w:p>
    <w:p w14:paraId="67796C45" w14:textId="5BD1E248" w:rsidR="0094400E" w:rsidRPr="00622FF7" w:rsidRDefault="0094400E">
      <w:pPr>
        <w:rPr>
          <w:rFonts w:ascii="Arial" w:hAnsi="Arial" w:cs="Arial"/>
        </w:rPr>
      </w:pPr>
      <w:r w:rsidRPr="00622FF7">
        <w:rPr>
          <w:rStyle w:val="Flie12"/>
          <w:rFonts w:ascii="Arial" w:hAnsi="Arial" w:cs="Arial"/>
          <w:color w:val="000000"/>
        </w:rPr>
        <w:t>Ort, Datum</w:t>
      </w:r>
      <w:r w:rsidRPr="00622FF7">
        <w:rPr>
          <w:rStyle w:val="Flie12"/>
          <w:rFonts w:ascii="Arial" w:hAnsi="Arial" w:cs="Arial"/>
          <w:color w:val="000000"/>
        </w:rPr>
        <w:tab/>
      </w:r>
      <w:r w:rsidRPr="00622FF7">
        <w:rPr>
          <w:rStyle w:val="Flie12"/>
          <w:rFonts w:ascii="Arial" w:hAnsi="Arial" w:cs="Arial"/>
          <w:color w:val="000000"/>
        </w:rPr>
        <w:tab/>
      </w:r>
      <w:r w:rsidRPr="00622FF7">
        <w:rPr>
          <w:rStyle w:val="Flie12"/>
          <w:rFonts w:ascii="Arial" w:hAnsi="Arial" w:cs="Arial"/>
          <w:color w:val="000000"/>
        </w:rPr>
        <w:tab/>
      </w:r>
      <w:r w:rsidRPr="00622FF7">
        <w:rPr>
          <w:rStyle w:val="Flie12"/>
          <w:rFonts w:ascii="Arial" w:hAnsi="Arial" w:cs="Arial"/>
          <w:color w:val="000000"/>
        </w:rPr>
        <w:tab/>
      </w:r>
      <w:r w:rsidRPr="00622FF7">
        <w:rPr>
          <w:rStyle w:val="Flie12"/>
          <w:rFonts w:ascii="Arial" w:hAnsi="Arial" w:cs="Arial"/>
          <w:color w:val="000000"/>
        </w:rPr>
        <w:tab/>
      </w:r>
      <w:r w:rsidRPr="00622FF7">
        <w:rPr>
          <w:rStyle w:val="Flie12"/>
          <w:rFonts w:ascii="Arial" w:hAnsi="Arial" w:cs="Arial"/>
          <w:color w:val="000000"/>
        </w:rPr>
        <w:tab/>
      </w:r>
      <w:r w:rsidRPr="00622FF7">
        <w:rPr>
          <w:rStyle w:val="Flie12"/>
          <w:rFonts w:ascii="Arial" w:hAnsi="Arial" w:cs="Arial"/>
          <w:color w:val="000000"/>
        </w:rPr>
        <w:tab/>
      </w:r>
      <w:r w:rsidRPr="00622FF7">
        <w:rPr>
          <w:rStyle w:val="Flie12"/>
          <w:rFonts w:ascii="Arial" w:hAnsi="Arial" w:cs="Arial"/>
          <w:color w:val="000000"/>
        </w:rPr>
        <w:tab/>
      </w:r>
      <w:r w:rsidRPr="00622FF7">
        <w:rPr>
          <w:rStyle w:val="Flie12"/>
          <w:rFonts w:ascii="Arial" w:hAnsi="Arial" w:cs="Arial"/>
          <w:color w:val="000000"/>
        </w:rPr>
        <w:tab/>
        <w:t>Unterschrift</w:t>
      </w:r>
    </w:p>
    <w:sectPr w:rsidR="0094400E" w:rsidRPr="00622F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Calibri"/>
    <w:panose1 w:val="020B0604020202020204"/>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D36FF"/>
    <w:multiLevelType w:val="multilevel"/>
    <w:tmpl w:val="4928D830"/>
    <w:styleLink w:val="WW8Num4"/>
    <w:lvl w:ilvl="0">
      <w:start w:val="1"/>
      <w:numFmt w:val="decimal"/>
      <w:pStyle w:val="Absatz-Satzung"/>
      <w:lvlText w:val="(%1)"/>
      <w:lvlJc w:val="left"/>
      <w:pPr>
        <w:ind w:left="28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01E1045"/>
    <w:multiLevelType w:val="multilevel"/>
    <w:tmpl w:val="B19E833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65B81060"/>
    <w:multiLevelType w:val="multilevel"/>
    <w:tmpl w:val="C7E88D6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66313B77"/>
    <w:multiLevelType w:val="hybridMultilevel"/>
    <w:tmpl w:val="F62ED2B6"/>
    <w:lvl w:ilvl="0" w:tplc="3E88552C">
      <w:start w:val="1"/>
      <w:numFmt w:val="decimal"/>
      <w:lvlText w:val="%1."/>
      <w:lvlJc w:val="left"/>
      <w:pPr>
        <w:ind w:left="720" w:hanging="360"/>
      </w:pPr>
      <w:rPr>
        <w:rFonts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5F74570"/>
    <w:multiLevelType w:val="multilevel"/>
    <w:tmpl w:val="501C91F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76514740"/>
    <w:multiLevelType w:val="hybridMultilevel"/>
    <w:tmpl w:val="3DAC5B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00657805">
    <w:abstractNumId w:val="0"/>
  </w:num>
  <w:num w:numId="2" w16cid:durableId="136265389">
    <w:abstractNumId w:val="1"/>
  </w:num>
  <w:num w:numId="3" w16cid:durableId="218710553">
    <w:abstractNumId w:val="2"/>
  </w:num>
  <w:num w:numId="4" w16cid:durableId="2005083367">
    <w:abstractNumId w:val="4"/>
  </w:num>
  <w:num w:numId="5" w16cid:durableId="1784301136">
    <w:abstractNumId w:val="3"/>
  </w:num>
  <w:num w:numId="6" w16cid:durableId="20450544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00E"/>
    <w:rsid w:val="00054DBF"/>
    <w:rsid w:val="00095FCC"/>
    <w:rsid w:val="000B60EE"/>
    <w:rsid w:val="0033418F"/>
    <w:rsid w:val="004277F9"/>
    <w:rsid w:val="00472B97"/>
    <w:rsid w:val="00530221"/>
    <w:rsid w:val="00564647"/>
    <w:rsid w:val="005C40F7"/>
    <w:rsid w:val="005D6DE2"/>
    <w:rsid w:val="00604C84"/>
    <w:rsid w:val="00622FF7"/>
    <w:rsid w:val="00637194"/>
    <w:rsid w:val="006A40A4"/>
    <w:rsid w:val="007165D7"/>
    <w:rsid w:val="0094400E"/>
    <w:rsid w:val="00A62471"/>
    <w:rsid w:val="00EA466B"/>
    <w:rsid w:val="00FB1D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D0DF6"/>
  <w15:chartTrackingRefBased/>
  <w15:docId w15:val="{D6E4EF6C-B23B-4BC4-B271-206DF3DDE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440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440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4400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4400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4400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4400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4400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4400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4400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4400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4400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4400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4400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4400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4400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4400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4400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4400E"/>
    <w:rPr>
      <w:rFonts w:eastAsiaTheme="majorEastAsia" w:cstheme="majorBidi"/>
      <w:color w:val="272727" w:themeColor="text1" w:themeTint="D8"/>
    </w:rPr>
  </w:style>
  <w:style w:type="paragraph" w:styleId="Titel">
    <w:name w:val="Title"/>
    <w:basedOn w:val="Standard"/>
    <w:next w:val="Standard"/>
    <w:link w:val="TitelZchn"/>
    <w:uiPriority w:val="10"/>
    <w:qFormat/>
    <w:rsid w:val="009440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4400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4400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4400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4400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4400E"/>
    <w:rPr>
      <w:i/>
      <w:iCs/>
      <w:color w:val="404040" w:themeColor="text1" w:themeTint="BF"/>
    </w:rPr>
  </w:style>
  <w:style w:type="paragraph" w:styleId="Listenabsatz">
    <w:name w:val="List Paragraph"/>
    <w:basedOn w:val="Standard"/>
    <w:uiPriority w:val="34"/>
    <w:qFormat/>
    <w:rsid w:val="0094400E"/>
    <w:pPr>
      <w:ind w:left="720"/>
      <w:contextualSpacing/>
    </w:pPr>
  </w:style>
  <w:style w:type="character" w:styleId="IntensiveHervorhebung">
    <w:name w:val="Intense Emphasis"/>
    <w:basedOn w:val="Absatz-Standardschriftart"/>
    <w:uiPriority w:val="21"/>
    <w:qFormat/>
    <w:rsid w:val="0094400E"/>
    <w:rPr>
      <w:i/>
      <w:iCs/>
      <w:color w:val="0F4761" w:themeColor="accent1" w:themeShade="BF"/>
    </w:rPr>
  </w:style>
  <w:style w:type="paragraph" w:styleId="IntensivesZitat">
    <w:name w:val="Intense Quote"/>
    <w:basedOn w:val="Standard"/>
    <w:next w:val="Standard"/>
    <w:link w:val="IntensivesZitatZchn"/>
    <w:uiPriority w:val="30"/>
    <w:qFormat/>
    <w:rsid w:val="009440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4400E"/>
    <w:rPr>
      <w:i/>
      <w:iCs/>
      <w:color w:val="0F4761" w:themeColor="accent1" w:themeShade="BF"/>
    </w:rPr>
  </w:style>
  <w:style w:type="character" w:styleId="IntensiverVerweis">
    <w:name w:val="Intense Reference"/>
    <w:basedOn w:val="Absatz-Standardschriftart"/>
    <w:uiPriority w:val="32"/>
    <w:qFormat/>
    <w:rsid w:val="0094400E"/>
    <w:rPr>
      <w:b/>
      <w:bCs/>
      <w:smallCaps/>
      <w:color w:val="0F4761" w:themeColor="accent1" w:themeShade="BF"/>
      <w:spacing w:val="5"/>
    </w:rPr>
  </w:style>
  <w:style w:type="paragraph" w:customStyle="1" w:styleId="Absatz-Satzung">
    <w:name w:val="Absatz-Satzung"/>
    <w:basedOn w:val="Standard"/>
    <w:rsid w:val="0094400E"/>
    <w:pPr>
      <w:widowControl w:val="0"/>
      <w:numPr>
        <w:numId w:val="1"/>
      </w:numPr>
      <w:tabs>
        <w:tab w:val="left" w:pos="1560"/>
      </w:tabs>
      <w:suppressAutoHyphens/>
      <w:autoSpaceDN w:val="0"/>
      <w:spacing w:after="0" w:line="240" w:lineRule="auto"/>
      <w:textAlignment w:val="baseline"/>
    </w:pPr>
    <w:rPr>
      <w:rFonts w:ascii="Calibri" w:eastAsia="Arial Unicode MS" w:hAnsi="Calibri" w:cs="Arial"/>
      <w:kern w:val="3"/>
      <w:sz w:val="28"/>
      <w:lang w:eastAsia="zh-CN"/>
      <w14:ligatures w14:val="none"/>
    </w:rPr>
  </w:style>
  <w:style w:type="character" w:customStyle="1" w:styleId="TitelDanPaper16">
    <w:name w:val="Titel DanPaper16"/>
    <w:rsid w:val="0094400E"/>
    <w:rPr>
      <w:sz w:val="32"/>
    </w:rPr>
  </w:style>
  <w:style w:type="character" w:customStyle="1" w:styleId="Flie12">
    <w:name w:val="Fließ 12"/>
    <w:basedOn w:val="Absatz-Standardschriftart"/>
    <w:rsid w:val="0094400E"/>
    <w:rPr>
      <w:rFonts w:cs="Calibri"/>
      <w:sz w:val="24"/>
    </w:rPr>
  </w:style>
  <w:style w:type="numbering" w:customStyle="1" w:styleId="WW8Num4">
    <w:name w:val="WW8Num4"/>
    <w:basedOn w:val="KeineListe"/>
    <w:rsid w:val="0094400E"/>
    <w:pPr>
      <w:numPr>
        <w:numId w:val="1"/>
      </w:numPr>
    </w:pPr>
  </w:style>
  <w:style w:type="character" w:styleId="Hyperlink">
    <w:name w:val="Hyperlink"/>
    <w:basedOn w:val="Absatz-Standardschriftart"/>
    <w:uiPriority w:val="99"/>
    <w:unhideWhenUsed/>
    <w:rsid w:val="0094400E"/>
    <w:rPr>
      <w:color w:val="467886" w:themeColor="hyperlink"/>
      <w:u w:val="single"/>
    </w:rPr>
  </w:style>
  <w:style w:type="character" w:styleId="NichtaufgelsteErwhnung">
    <w:name w:val="Unresolved Mention"/>
    <w:basedOn w:val="Absatz-Standardschriftart"/>
    <w:uiPriority w:val="99"/>
    <w:semiHidden/>
    <w:unhideWhenUsed/>
    <w:rsid w:val="0094400E"/>
    <w:rPr>
      <w:color w:val="605E5C"/>
      <w:shd w:val="clear" w:color="auto" w:fill="E1DFDD"/>
    </w:rPr>
  </w:style>
  <w:style w:type="paragraph" w:styleId="Textkrper">
    <w:name w:val="Body Text"/>
    <w:basedOn w:val="Standard"/>
    <w:link w:val="TextkrperZchn"/>
    <w:rsid w:val="00622FF7"/>
    <w:pPr>
      <w:spacing w:after="0" w:line="240" w:lineRule="auto"/>
      <w:jc w:val="both"/>
    </w:pPr>
    <w:rPr>
      <w:rFonts w:ascii="Arial" w:eastAsia="Times New Roman" w:hAnsi="Arial" w:cs="Times New Roman"/>
      <w:kern w:val="0"/>
      <w:sz w:val="22"/>
      <w:szCs w:val="20"/>
      <w:lang w:eastAsia="de-DE"/>
      <w14:ligatures w14:val="none"/>
    </w:rPr>
  </w:style>
  <w:style w:type="character" w:customStyle="1" w:styleId="TextkrperZchn">
    <w:name w:val="Textkörper Zchn"/>
    <w:basedOn w:val="Absatz-Standardschriftart"/>
    <w:link w:val="Textkrper"/>
    <w:rsid w:val="00622FF7"/>
    <w:rPr>
      <w:rFonts w:ascii="Arial" w:eastAsia="Times New Roman" w:hAnsi="Arial" w:cs="Times New Roman"/>
      <w:kern w:val="0"/>
      <w:sz w:val="22"/>
      <w:szCs w:val="20"/>
      <w:lang w:eastAsia="de-DE"/>
      <w14:ligatures w14:val="none"/>
    </w:rPr>
  </w:style>
  <w:style w:type="character" w:styleId="BesuchterLink">
    <w:name w:val="FollowedHyperlink"/>
    <w:basedOn w:val="Absatz-Standardschriftart"/>
    <w:uiPriority w:val="99"/>
    <w:semiHidden/>
    <w:unhideWhenUsed/>
    <w:rsid w:val="007165D7"/>
    <w:rPr>
      <w:color w:val="96607D" w:themeColor="followedHyperlink"/>
      <w:u w:val="single"/>
    </w:rPr>
  </w:style>
  <w:style w:type="character" w:styleId="Kommentarzeichen">
    <w:name w:val="annotation reference"/>
    <w:basedOn w:val="Absatz-Standardschriftart"/>
    <w:uiPriority w:val="99"/>
    <w:semiHidden/>
    <w:unhideWhenUsed/>
    <w:rsid w:val="0033418F"/>
    <w:rPr>
      <w:sz w:val="16"/>
      <w:szCs w:val="16"/>
    </w:rPr>
  </w:style>
  <w:style w:type="paragraph" w:styleId="Kommentartext">
    <w:name w:val="annotation text"/>
    <w:basedOn w:val="Standard"/>
    <w:link w:val="KommentartextZchn"/>
    <w:uiPriority w:val="99"/>
    <w:unhideWhenUsed/>
    <w:rsid w:val="0033418F"/>
    <w:pPr>
      <w:spacing w:line="240" w:lineRule="auto"/>
    </w:pPr>
    <w:rPr>
      <w:sz w:val="20"/>
      <w:szCs w:val="20"/>
    </w:rPr>
  </w:style>
  <w:style w:type="character" w:customStyle="1" w:styleId="KommentartextZchn">
    <w:name w:val="Kommentartext Zchn"/>
    <w:basedOn w:val="Absatz-Standardschriftart"/>
    <w:link w:val="Kommentartext"/>
    <w:uiPriority w:val="99"/>
    <w:rsid w:val="0033418F"/>
    <w:rPr>
      <w:sz w:val="20"/>
      <w:szCs w:val="20"/>
    </w:rPr>
  </w:style>
  <w:style w:type="paragraph" w:styleId="Kommentarthema">
    <w:name w:val="annotation subject"/>
    <w:basedOn w:val="Kommentartext"/>
    <w:next w:val="Kommentartext"/>
    <w:link w:val="KommentarthemaZchn"/>
    <w:uiPriority w:val="99"/>
    <w:semiHidden/>
    <w:unhideWhenUsed/>
    <w:rsid w:val="0033418F"/>
    <w:rPr>
      <w:b/>
      <w:bCs/>
    </w:rPr>
  </w:style>
  <w:style w:type="character" w:customStyle="1" w:styleId="KommentarthemaZchn">
    <w:name w:val="Kommentarthema Zchn"/>
    <w:basedOn w:val="KommentartextZchn"/>
    <w:link w:val="Kommentarthema"/>
    <w:uiPriority w:val="99"/>
    <w:semiHidden/>
    <w:rsid w:val="003341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fs-ngl.de/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ufbeurerkuenstlerstiftung.de/datenschutzerklaeru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5d39c27-e2e6-4037-beaf-eb6436ec9e41}" enabled="1" method="Standard" siteId="{8fa8a999-60ae-407b-a46b-6ee9a941f3f9}"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3092</Characters>
  <Application>Microsoft Office Word</Application>
  <DocSecurity>0</DocSecurity>
  <Lines>46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Weber</dc:creator>
  <cp:keywords/>
  <dc:description/>
  <cp:lastModifiedBy>Hannelore Kunz-Ott</cp:lastModifiedBy>
  <cp:revision>2</cp:revision>
  <cp:lastPrinted>2025-05-06T14:59:00Z</cp:lastPrinted>
  <dcterms:created xsi:type="dcterms:W3CDTF">2025-05-26T19:55:00Z</dcterms:created>
  <dcterms:modified xsi:type="dcterms:W3CDTF">2025-05-26T19:55:00Z</dcterms:modified>
</cp:coreProperties>
</file>